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6BC25" w14:textId="7CD99A7F" w:rsidR="001B48BD" w:rsidRDefault="001B48BD" w:rsidP="001B48BD">
      <w:pPr>
        <w:spacing w:after="0" w:line="300" w:lineRule="auto"/>
        <w:jc w:val="center"/>
      </w:pPr>
      <w:r>
        <w:t>SAP GUI Installation</w:t>
      </w:r>
    </w:p>
    <w:p w14:paraId="64E5114A" w14:textId="77777777" w:rsidR="001B48BD" w:rsidRDefault="001B48BD" w:rsidP="00695280">
      <w:pPr>
        <w:spacing w:after="0" w:line="300" w:lineRule="auto"/>
      </w:pPr>
    </w:p>
    <w:p w14:paraId="0765F6EA" w14:textId="77777777" w:rsidR="001B48BD" w:rsidRDefault="001B48BD" w:rsidP="00695280">
      <w:pPr>
        <w:spacing w:after="0" w:line="300" w:lineRule="auto"/>
      </w:pPr>
    </w:p>
    <w:p w14:paraId="32C4033F" w14:textId="62551CBF" w:rsidR="00813F4A" w:rsidRDefault="00813F4A" w:rsidP="00695280">
      <w:pPr>
        <w:spacing w:after="0" w:line="300" w:lineRule="auto"/>
      </w:pPr>
      <w:r>
        <w:t xml:space="preserve">This document provides access to all needed files for students to install the SAP GUI on Windows or Mac computers. </w:t>
      </w:r>
      <w:r w:rsidR="005D1F79">
        <w:t>Students should contact their instructor i</w:t>
      </w:r>
      <w:r>
        <w:t>f unable to install the SAP GUI</w:t>
      </w:r>
      <w:r w:rsidR="005D1F79">
        <w:t>. No license is needed.</w:t>
      </w:r>
    </w:p>
    <w:p w14:paraId="67F968E6" w14:textId="77777777" w:rsidR="005D1F79" w:rsidRDefault="005D1F79" w:rsidP="00695280">
      <w:pPr>
        <w:spacing w:after="0" w:line="300" w:lineRule="auto"/>
      </w:pPr>
    </w:p>
    <w:p w14:paraId="0E8F02F0" w14:textId="660ABAE3" w:rsidR="00813F4A" w:rsidRDefault="00813F4A" w:rsidP="00695280">
      <w:pPr>
        <w:spacing w:after="0" w:line="300" w:lineRule="auto"/>
      </w:pPr>
      <w:r>
        <w:t xml:space="preserve">Go to the appropriate section (Windows or Mac) </w:t>
      </w:r>
      <w:r w:rsidR="005D1F79">
        <w:t>for installation files</w:t>
      </w:r>
      <w:r>
        <w:t>.</w:t>
      </w:r>
    </w:p>
    <w:p w14:paraId="0B3B600C" w14:textId="3A204C69" w:rsidR="00813F4A" w:rsidRDefault="00813F4A" w:rsidP="00695280">
      <w:pPr>
        <w:spacing w:after="0" w:line="300" w:lineRule="auto"/>
      </w:pPr>
    </w:p>
    <w:p w14:paraId="0420246D" w14:textId="4B15E2DA" w:rsidR="002D2C0A" w:rsidRPr="00FD4BCD" w:rsidRDefault="002D2C0A" w:rsidP="00695280">
      <w:pPr>
        <w:spacing w:after="0" w:line="300" w:lineRule="auto"/>
        <w:rPr>
          <w:b/>
          <w:bCs/>
          <w:sz w:val="36"/>
          <w:szCs w:val="36"/>
        </w:rPr>
      </w:pPr>
      <w:r w:rsidRPr="00FD4BCD">
        <w:rPr>
          <w:b/>
          <w:bCs/>
          <w:sz w:val="36"/>
          <w:szCs w:val="36"/>
        </w:rPr>
        <w:t xml:space="preserve">Windows: </w:t>
      </w:r>
    </w:p>
    <w:p w14:paraId="3CFC879C" w14:textId="77777777" w:rsidR="005D1F79" w:rsidRDefault="005D1F79" w:rsidP="005D1F79">
      <w:pPr>
        <w:spacing w:after="0" w:line="300" w:lineRule="auto"/>
      </w:pPr>
      <w:r>
        <w:t>Current version: SAP GUI 7.60</w:t>
      </w:r>
    </w:p>
    <w:p w14:paraId="75FC108A" w14:textId="2404B926" w:rsidR="002D2C0A" w:rsidRDefault="002D2C0A" w:rsidP="00695280">
      <w:pPr>
        <w:spacing w:after="0" w:line="300" w:lineRule="auto"/>
      </w:pPr>
      <w:r>
        <w:t xml:space="preserve">Requirements: Windows 10 and 500MB of disk space. </w:t>
      </w:r>
    </w:p>
    <w:p w14:paraId="5F3BDBC7" w14:textId="36309D65" w:rsidR="00695280" w:rsidRDefault="002D2C0A" w:rsidP="00096F8D">
      <w:pPr>
        <w:spacing w:after="0" w:line="300" w:lineRule="auto"/>
      </w:pPr>
      <w:r>
        <w:t xml:space="preserve">Files:  </w:t>
      </w:r>
      <w:r w:rsidR="00096F8D">
        <w:tab/>
      </w:r>
      <w:r>
        <w:t xml:space="preserve">SAP GUI </w:t>
      </w:r>
      <w:hyperlink r:id="rId7" w:history="1">
        <w:r w:rsidR="00695280">
          <w:rPr>
            <w:rStyle w:val="Hyperlink"/>
            <w:rFonts w:cstheme="minorBidi"/>
          </w:rPr>
          <w:t>Windows Installation Guide</w:t>
        </w:r>
      </w:hyperlink>
      <w:r w:rsidR="00695280">
        <w:t>. Download and review this file first.</w:t>
      </w:r>
    </w:p>
    <w:p w14:paraId="3E24CEE6" w14:textId="763CBB54" w:rsidR="002D2C0A" w:rsidRDefault="002D2C0A" w:rsidP="00695280">
      <w:pPr>
        <w:spacing w:after="0" w:line="300" w:lineRule="auto"/>
        <w:ind w:firstLine="720"/>
      </w:pPr>
      <w:r>
        <w:t xml:space="preserve">SAP GUI </w:t>
      </w:r>
      <w:hyperlink r:id="rId8" w:history="1">
        <w:r w:rsidRPr="00695280">
          <w:rPr>
            <w:rStyle w:val="Hyperlink"/>
            <w:rFonts w:cstheme="minorBidi"/>
          </w:rPr>
          <w:t>Windows Installation File</w:t>
        </w:r>
      </w:hyperlink>
      <w:r w:rsidRPr="00695280">
        <w:rPr>
          <w:rStyle w:val="Hyperlink"/>
          <w:rFonts w:cstheme="minorBidi"/>
        </w:rPr>
        <w:t>.</w:t>
      </w:r>
      <w:r>
        <w:t xml:space="preserve"> Select to download and follow the Windows Installation Guide</w:t>
      </w:r>
      <w:r w:rsidR="00091E02">
        <w:t>.</w:t>
      </w:r>
    </w:p>
    <w:p w14:paraId="7A8B0B0D" w14:textId="5566ED4D" w:rsidR="002D2C0A" w:rsidRDefault="002D2C0A" w:rsidP="00091E02">
      <w:pPr>
        <w:spacing w:after="0" w:line="240" w:lineRule="auto"/>
        <w:ind w:left="720"/>
      </w:pPr>
      <w:r>
        <w:t xml:space="preserve">SAP GUI </w:t>
      </w:r>
      <w:hyperlink r:id="rId9" w:history="1">
        <w:r w:rsidRPr="00695280">
          <w:rPr>
            <w:rStyle w:val="Hyperlink"/>
            <w:rFonts w:cstheme="minorBidi"/>
          </w:rPr>
          <w:t>Windows Troubleshooting Guide</w:t>
        </w:r>
      </w:hyperlink>
      <w:r w:rsidR="00695280">
        <w:rPr>
          <w:rStyle w:val="Hyperlink"/>
          <w:rFonts w:cstheme="minorBidi"/>
        </w:rPr>
        <w:t xml:space="preserve">. </w:t>
      </w:r>
      <w:r w:rsidR="00695280" w:rsidRPr="00695280">
        <w:t xml:space="preserve">If unable to successfully install, review </w:t>
      </w:r>
      <w:r w:rsidR="00695280">
        <w:t xml:space="preserve">before contacting </w:t>
      </w:r>
      <w:r w:rsidR="00091E02">
        <w:tab/>
      </w:r>
      <w:r w:rsidR="00695280">
        <w:t>your instructor</w:t>
      </w:r>
      <w:r w:rsidR="00091E02" w:rsidRPr="00091E02">
        <w:t>.</w:t>
      </w:r>
    </w:p>
    <w:p w14:paraId="4BD87D97" w14:textId="13E00409" w:rsidR="002D2C0A" w:rsidRDefault="002D2C0A" w:rsidP="00695280">
      <w:pPr>
        <w:spacing w:after="0" w:line="300" w:lineRule="auto"/>
      </w:pPr>
    </w:p>
    <w:p w14:paraId="6BCED3FE" w14:textId="35759877" w:rsidR="00134F51" w:rsidRPr="00091E02" w:rsidRDefault="00134F51" w:rsidP="00134F51">
      <w:pPr>
        <w:spacing w:after="0" w:line="300" w:lineRule="auto"/>
        <w:rPr>
          <w:b/>
          <w:bCs/>
          <w:sz w:val="24"/>
          <w:szCs w:val="24"/>
        </w:rPr>
      </w:pPr>
      <w:r w:rsidRPr="00091E02">
        <w:rPr>
          <w:sz w:val="24"/>
          <w:szCs w:val="24"/>
        </w:rPr>
        <w:tab/>
      </w:r>
      <w:r w:rsidRPr="00091E02">
        <w:rPr>
          <w:b/>
          <w:bCs/>
          <w:sz w:val="24"/>
          <w:szCs w:val="24"/>
        </w:rPr>
        <w:t xml:space="preserve">SAP GUI for Windows Theme Settings </w:t>
      </w:r>
    </w:p>
    <w:p w14:paraId="7B66CA72" w14:textId="5D8DDB9C" w:rsidR="00134F51" w:rsidRDefault="00134F51" w:rsidP="00FD4BCD">
      <w:pPr>
        <w:spacing w:after="0" w:line="300" w:lineRule="auto"/>
        <w:ind w:left="720"/>
      </w:pPr>
      <w:r>
        <w:t>Depending on the curriculum your instructor</w:t>
      </w:r>
      <w:r w:rsidR="005D1F79">
        <w:t>/class</w:t>
      </w:r>
      <w:r>
        <w:t xml:space="preserve"> is using</w:t>
      </w:r>
      <w:r w:rsidR="005D1F79">
        <w:t xml:space="preserve">, you may find that screen shots and icons look different than your installed GUI.  This is because the current 7.60 GUI has different themes and options than previous GUI versions.  </w:t>
      </w:r>
      <w:r w:rsidR="00FD4BCD">
        <w:t xml:space="preserve">The changes are not significant, but if you want to change the settings on your installed GUI instance to look more like your materials, use this link for instructions. </w:t>
      </w:r>
      <w:hyperlink r:id="rId10" w:history="1">
        <w:r w:rsidR="00FD4BCD">
          <w:rPr>
            <w:rStyle w:val="Hyperlink"/>
            <w:rFonts w:cstheme="minorBidi"/>
          </w:rPr>
          <w:t>SAP GUI Options and Settings</w:t>
        </w:r>
      </w:hyperlink>
      <w:r w:rsidR="00091E02">
        <w:t>.</w:t>
      </w:r>
    </w:p>
    <w:p w14:paraId="7CF92385" w14:textId="77777777" w:rsidR="00134F51" w:rsidRDefault="00134F51" w:rsidP="00695280">
      <w:pPr>
        <w:spacing w:after="0" w:line="300" w:lineRule="auto"/>
      </w:pPr>
    </w:p>
    <w:p w14:paraId="131E8929" w14:textId="2555F5EE" w:rsidR="00096F8D" w:rsidRPr="00FD4BCD" w:rsidRDefault="00096F8D" w:rsidP="00695280">
      <w:pPr>
        <w:spacing w:after="0" w:line="300" w:lineRule="auto"/>
        <w:rPr>
          <w:b/>
          <w:bCs/>
          <w:sz w:val="36"/>
          <w:szCs w:val="36"/>
        </w:rPr>
      </w:pPr>
      <w:r w:rsidRPr="00FD4BCD">
        <w:rPr>
          <w:b/>
          <w:bCs/>
          <w:sz w:val="36"/>
          <w:szCs w:val="36"/>
        </w:rPr>
        <w:t>Mac</w:t>
      </w:r>
      <w:r w:rsidR="00F8086F" w:rsidRPr="00FD4BCD">
        <w:rPr>
          <w:b/>
          <w:bCs/>
          <w:sz w:val="36"/>
          <w:szCs w:val="36"/>
        </w:rPr>
        <w:t>:</w:t>
      </w:r>
    </w:p>
    <w:p w14:paraId="05A2EED6" w14:textId="0732DD40" w:rsidR="00096F8D" w:rsidRDefault="00F8086F" w:rsidP="00695280">
      <w:pPr>
        <w:spacing w:after="0" w:line="300" w:lineRule="auto"/>
      </w:pPr>
      <w:r>
        <w:t xml:space="preserve">Requirements: See Mac Installation Guide for supported Mac versions. </w:t>
      </w:r>
    </w:p>
    <w:p w14:paraId="673E35C5" w14:textId="4D98F02D" w:rsidR="00F8086F" w:rsidRDefault="00F8086F" w:rsidP="00F8086F">
      <w:pPr>
        <w:spacing w:after="0" w:line="300" w:lineRule="auto"/>
      </w:pPr>
      <w:r>
        <w:t>Current version: SAP GUI 7.50</w:t>
      </w:r>
    </w:p>
    <w:p w14:paraId="691AF66D" w14:textId="77777777" w:rsidR="00091E02" w:rsidRDefault="00F8086F" w:rsidP="00091E02">
      <w:pPr>
        <w:spacing w:after="0" w:line="240" w:lineRule="auto"/>
      </w:pPr>
      <w:r>
        <w:t xml:space="preserve">SAP GUI for Mac </w:t>
      </w:r>
      <w:r w:rsidRPr="00F8086F">
        <w:rPr>
          <w:u w:val="single"/>
        </w:rPr>
        <w:t xml:space="preserve">does </w:t>
      </w:r>
      <w:r>
        <w:rPr>
          <w:u w:val="single"/>
        </w:rPr>
        <w:t>NOT</w:t>
      </w:r>
      <w:r w:rsidRPr="00F8086F">
        <w:rPr>
          <w:u w:val="single"/>
        </w:rPr>
        <w:t xml:space="preserve"> support graphical features</w:t>
      </w:r>
      <w:r w:rsidRPr="00F8086F">
        <w:t xml:space="preserve"> such as displaying charts or graphs. </w:t>
      </w:r>
    </w:p>
    <w:p w14:paraId="455EA662" w14:textId="27FE7D55" w:rsidR="00F8086F" w:rsidRDefault="00F8086F" w:rsidP="00091E02">
      <w:pPr>
        <w:spacing w:after="0" w:line="300" w:lineRule="auto"/>
        <w:ind w:firstLine="720"/>
      </w:pPr>
      <w:r w:rsidRPr="00091E02">
        <w:rPr>
          <w:sz w:val="20"/>
          <w:szCs w:val="20"/>
        </w:rPr>
        <w:t>Human Capital Management and Project Management modules rely heavily on these graphical features.</w:t>
      </w:r>
    </w:p>
    <w:p w14:paraId="7360E071" w14:textId="770156AF" w:rsidR="00F8086F" w:rsidRDefault="00F8086F" w:rsidP="00695280">
      <w:pPr>
        <w:spacing w:after="0" w:line="300" w:lineRule="auto"/>
      </w:pPr>
      <w:r>
        <w:t>Files:</w:t>
      </w:r>
      <w:r>
        <w:tab/>
      </w:r>
      <w:r w:rsidRPr="00F8086F">
        <w:t xml:space="preserve">SAP GUI </w:t>
      </w:r>
      <w:hyperlink r:id="rId11" w:history="1">
        <w:r w:rsidRPr="00F8086F">
          <w:rPr>
            <w:rStyle w:val="Hyperlink"/>
            <w:rFonts w:cstheme="minorBidi"/>
          </w:rPr>
          <w:t>Mac Installation Guide</w:t>
        </w:r>
      </w:hyperlink>
      <w:r>
        <w:rPr>
          <w:rStyle w:val="Hyperlink"/>
          <w:rFonts w:cstheme="minorBidi"/>
        </w:rPr>
        <w:t>.</w:t>
      </w:r>
      <w:r w:rsidRPr="00F8086F">
        <w:t xml:space="preserve"> </w:t>
      </w:r>
      <w:r>
        <w:t>Download and review this file first.</w:t>
      </w:r>
    </w:p>
    <w:p w14:paraId="096761FA" w14:textId="10F22AE5" w:rsidR="00F8086F" w:rsidRDefault="00F8086F" w:rsidP="00695280">
      <w:pPr>
        <w:spacing w:after="0" w:line="300" w:lineRule="auto"/>
      </w:pPr>
      <w:r>
        <w:tab/>
      </w:r>
      <w:r w:rsidRPr="00F8086F">
        <w:t>SAP GUI</w:t>
      </w:r>
      <w:r>
        <w:t xml:space="preserve"> </w:t>
      </w:r>
      <w:hyperlink r:id="rId12" w:history="1">
        <w:r w:rsidR="00641A63">
          <w:rPr>
            <w:rStyle w:val="Hyperlink"/>
            <w:rFonts w:cstheme="minorBidi"/>
          </w:rPr>
          <w:t>Mac Installation File</w:t>
        </w:r>
      </w:hyperlink>
      <w:r w:rsidR="00134F51">
        <w:rPr>
          <w:rStyle w:val="Hyperlink"/>
          <w:rFonts w:ascii="Helvetica" w:hAnsi="Helvetica" w:cs="Helvetica"/>
          <w:b/>
          <w:bCs/>
          <w:sz w:val="24"/>
          <w:szCs w:val="24"/>
          <w:u w:val="none"/>
        </w:rPr>
        <w:t xml:space="preserve">. </w:t>
      </w:r>
      <w:r w:rsidR="00134F51">
        <w:t>Select to download and follow the Mac Installation Guide</w:t>
      </w:r>
    </w:p>
    <w:p w14:paraId="5934688B" w14:textId="3E2E0B29" w:rsidR="00134F51" w:rsidRDefault="00134F51" w:rsidP="00134F51">
      <w:pPr>
        <w:spacing w:after="0" w:line="300" w:lineRule="auto"/>
        <w:ind w:firstLine="720"/>
      </w:pPr>
      <w:r w:rsidRPr="00695280">
        <w:t xml:space="preserve">If unable to successfully install, review </w:t>
      </w:r>
      <w:r>
        <w:t>the installation guide before contacting your instructor</w:t>
      </w:r>
      <w:r w:rsidR="00091E02">
        <w:t>.</w:t>
      </w:r>
    </w:p>
    <w:sectPr w:rsidR="00134F51" w:rsidSect="00695280">
      <w:headerReference w:type="default" r:id="rId13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9379D" w14:textId="77777777" w:rsidR="00610282" w:rsidRDefault="00610282" w:rsidP="00D72BFA">
      <w:pPr>
        <w:spacing w:after="0" w:line="240" w:lineRule="auto"/>
      </w:pPr>
      <w:r>
        <w:separator/>
      </w:r>
    </w:p>
  </w:endnote>
  <w:endnote w:type="continuationSeparator" w:id="0">
    <w:p w14:paraId="5B920C6E" w14:textId="77777777" w:rsidR="00610282" w:rsidRDefault="00610282" w:rsidP="00D7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09E18" w14:textId="77777777" w:rsidR="00610282" w:rsidRDefault="00610282" w:rsidP="00D72BFA">
      <w:pPr>
        <w:spacing w:after="0" w:line="240" w:lineRule="auto"/>
      </w:pPr>
      <w:r>
        <w:separator/>
      </w:r>
    </w:p>
  </w:footnote>
  <w:footnote w:type="continuationSeparator" w:id="0">
    <w:p w14:paraId="736B4E3C" w14:textId="77777777" w:rsidR="00610282" w:rsidRDefault="00610282" w:rsidP="00D7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0F8F" w14:textId="5D1D8C2A" w:rsidR="00D72BFA" w:rsidRDefault="00D72BFA">
    <w:pPr>
      <w:pStyle w:val="Header"/>
    </w:pPr>
    <w:r>
      <w:tab/>
    </w:r>
    <w:r>
      <w:tab/>
      <w:t xml:space="preserve">Updated: </w:t>
    </w:r>
    <w:r w:rsidR="00641A63">
      <w:t>01</w:t>
    </w:r>
    <w:r w:rsidR="00813F4A">
      <w:t>/</w:t>
    </w:r>
    <w:r w:rsidR="00641A63">
      <w:t>2</w:t>
    </w:r>
    <w:r w:rsidR="00813F4A">
      <w:t>1</w:t>
    </w:r>
    <w:r>
      <w:t>/202</w:t>
    </w:r>
    <w:r w:rsidR="00641A63">
      <w:t>1</w:t>
    </w:r>
  </w:p>
  <w:p w14:paraId="1BBEB5C0" w14:textId="77777777" w:rsidR="00D72BFA" w:rsidRDefault="00D72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4C"/>
    <w:rsid w:val="00091E02"/>
    <w:rsid w:val="00096F8D"/>
    <w:rsid w:val="000A114C"/>
    <w:rsid w:val="00115419"/>
    <w:rsid w:val="00134F51"/>
    <w:rsid w:val="001B48BD"/>
    <w:rsid w:val="002601F0"/>
    <w:rsid w:val="002D2C0A"/>
    <w:rsid w:val="003B73B3"/>
    <w:rsid w:val="004473C4"/>
    <w:rsid w:val="004863E0"/>
    <w:rsid w:val="005C25E3"/>
    <w:rsid w:val="005D1F79"/>
    <w:rsid w:val="005E4BBF"/>
    <w:rsid w:val="00610282"/>
    <w:rsid w:val="00641A63"/>
    <w:rsid w:val="00695280"/>
    <w:rsid w:val="00804808"/>
    <w:rsid w:val="008062D6"/>
    <w:rsid w:val="00813F4A"/>
    <w:rsid w:val="00871E20"/>
    <w:rsid w:val="00882E57"/>
    <w:rsid w:val="009A3289"/>
    <w:rsid w:val="00A60FDE"/>
    <w:rsid w:val="00A635B0"/>
    <w:rsid w:val="00AA6423"/>
    <w:rsid w:val="00B67C58"/>
    <w:rsid w:val="00C24D7F"/>
    <w:rsid w:val="00D72BFA"/>
    <w:rsid w:val="00DC4A03"/>
    <w:rsid w:val="00E12056"/>
    <w:rsid w:val="00E57003"/>
    <w:rsid w:val="00E8675B"/>
    <w:rsid w:val="00F8086F"/>
    <w:rsid w:val="00FC027B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644B19"/>
  <w15:chartTrackingRefBased/>
  <w15:docId w15:val="{2321A532-7240-4E7E-BE1E-A4B33528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14C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FA"/>
  </w:style>
  <w:style w:type="paragraph" w:styleId="Footer">
    <w:name w:val="footer"/>
    <w:basedOn w:val="Normal"/>
    <w:link w:val="FooterChar"/>
    <w:uiPriority w:val="99"/>
    <w:unhideWhenUsed/>
    <w:rsid w:val="00D72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FA"/>
  </w:style>
  <w:style w:type="character" w:styleId="FollowedHyperlink">
    <w:name w:val="FollowedHyperlink"/>
    <w:basedOn w:val="DefaultParagraphFont"/>
    <w:uiPriority w:val="99"/>
    <w:semiHidden/>
    <w:unhideWhenUsed/>
    <w:rsid w:val="00D72B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D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E4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c.uwm.edu/uploadedFiles/downloads/7/SAPGUI760.ex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c.uwm.edu/uploadedFiles/downloads/7/SAPGUI_InstallationGuide.pdf" TargetMode="External"/><Relationship Id="rId12" Type="http://schemas.openxmlformats.org/officeDocument/2006/relationships/hyperlink" Target="https://ucc.uwm.edu/uploadedFiles/downloads/8/PlatinGUI750_12-80002494.j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cc.uwm.edu/uploadedFiles/downloads/8/sapgui750_mac_installation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cc.uwm.edu/uploadedFiles/downloads/7/SAP%20GUI%20Options%20and%20Setting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c.uwm.edu/uploadedFiles/downloads/7/WindowGUI_Troubleshoo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55A9-A6DD-4A0C-858A-93007675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Jean Mollberg</dc:creator>
  <cp:keywords/>
  <dc:description/>
  <cp:lastModifiedBy>Sandra Jean Mollberg</cp:lastModifiedBy>
  <cp:revision>4</cp:revision>
  <dcterms:created xsi:type="dcterms:W3CDTF">2020-11-12T22:53:00Z</dcterms:created>
  <dcterms:modified xsi:type="dcterms:W3CDTF">2021-01-22T00:00:00Z</dcterms:modified>
</cp:coreProperties>
</file>